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2698" w14:textId="6EEADF24" w:rsidR="001F29B0" w:rsidRPr="00DE70B0" w:rsidRDefault="00E94C19" w:rsidP="00DE70B0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ORN.2110.</w:t>
      </w:r>
      <w:r w:rsidR="00E96C6A">
        <w:rPr>
          <w:rFonts w:ascii="Arial" w:hAnsi="Arial" w:cs="Arial"/>
          <w:sz w:val="22"/>
          <w:szCs w:val="22"/>
          <w:lang w:val="pl-PL"/>
        </w:rPr>
        <w:t>9</w:t>
      </w:r>
      <w:r w:rsidR="001F29B0" w:rsidRPr="00DE70B0">
        <w:rPr>
          <w:rFonts w:ascii="Arial" w:hAnsi="Arial" w:cs="Arial"/>
          <w:sz w:val="22"/>
          <w:szCs w:val="22"/>
          <w:lang w:val="pl-PL"/>
        </w:rPr>
        <w:t>.202</w:t>
      </w:r>
      <w:r w:rsidR="00391C04">
        <w:rPr>
          <w:rFonts w:ascii="Arial" w:hAnsi="Arial" w:cs="Arial"/>
          <w:sz w:val="22"/>
          <w:szCs w:val="22"/>
          <w:lang w:val="pl-PL"/>
        </w:rPr>
        <w:t>2</w:t>
      </w:r>
    </w:p>
    <w:p w14:paraId="3D166731" w14:textId="77777777"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INFORMACJA O WYNIKACH NABORU</w:t>
      </w:r>
    </w:p>
    <w:p w14:paraId="1F81A8B5" w14:textId="77777777"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Urząd Miejski w Olecku</w:t>
      </w:r>
    </w:p>
    <w:p w14:paraId="4C31DC6E" w14:textId="77777777"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19-400 Olecko Plac Wolności 3</w:t>
      </w:r>
    </w:p>
    <w:p w14:paraId="2FE2360A" w14:textId="77777777" w:rsidR="001F29B0" w:rsidRPr="00133DCE" w:rsidRDefault="001F29B0" w:rsidP="00DE70B0">
      <w:pPr>
        <w:pStyle w:val="Nagwek5"/>
        <w:spacing w:line="276" w:lineRule="auto"/>
        <w:rPr>
          <w:lang w:val="pl-PL"/>
        </w:rPr>
      </w:pPr>
    </w:p>
    <w:p w14:paraId="143FDB74" w14:textId="47773A19" w:rsidR="001F29B0" w:rsidRPr="00133DCE" w:rsidRDefault="00E96C6A" w:rsidP="00DE70B0">
      <w:pPr>
        <w:pStyle w:val="Nagwek5"/>
        <w:spacing w:line="276" w:lineRule="auto"/>
        <w:rPr>
          <w:lang w:val="pl-PL"/>
        </w:rPr>
      </w:pPr>
      <w:r>
        <w:rPr>
          <w:lang w:val="pl-PL"/>
        </w:rPr>
        <w:t xml:space="preserve">Młodszy </w:t>
      </w:r>
      <w:r w:rsidR="001F29B0" w:rsidRPr="00133DCE">
        <w:rPr>
          <w:lang w:val="pl-PL"/>
        </w:rPr>
        <w:t xml:space="preserve">Referent w  Wydziale </w:t>
      </w:r>
      <w:r w:rsidR="00391C04">
        <w:rPr>
          <w:lang w:val="pl-PL"/>
        </w:rPr>
        <w:t>Planowania Przestrzennego i Gospodarki Nieruchomościami</w:t>
      </w:r>
    </w:p>
    <w:p w14:paraId="70D29EFE" w14:textId="77777777" w:rsidR="001F29B0" w:rsidRDefault="001F29B0" w:rsidP="00DE70B0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…………………………………………………………………..</w:t>
      </w:r>
    </w:p>
    <w:p w14:paraId="5B2A7CC5" w14:textId="77777777" w:rsidR="001F29B0" w:rsidRDefault="001F29B0" w:rsidP="00DE70B0">
      <w:pPr>
        <w:spacing w:line="276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nazwa stanowiska urzędniczego</w:t>
      </w:r>
    </w:p>
    <w:p w14:paraId="08016D35" w14:textId="77777777" w:rsidR="001F29B0" w:rsidRDefault="001F29B0" w:rsidP="001F29B0">
      <w:pPr>
        <w:rPr>
          <w:rFonts w:ascii="Arial" w:hAnsi="Arial" w:cs="Arial"/>
          <w:sz w:val="18"/>
          <w:szCs w:val="18"/>
          <w:lang w:val="pl-PL"/>
        </w:rPr>
      </w:pPr>
    </w:p>
    <w:p w14:paraId="39C7435A" w14:textId="77777777" w:rsidR="001F29B0" w:rsidRDefault="001F29B0" w:rsidP="00CA39D5">
      <w:pPr>
        <w:rPr>
          <w:rFonts w:ascii="Arial" w:hAnsi="Arial" w:cs="Arial"/>
          <w:sz w:val="20"/>
          <w:szCs w:val="20"/>
          <w:lang w:val="pl-PL"/>
        </w:rPr>
      </w:pPr>
    </w:p>
    <w:p w14:paraId="2C6F96E8" w14:textId="6601EF95" w:rsidR="00BF685C" w:rsidRDefault="001F29B0" w:rsidP="00DE70B0">
      <w:pPr>
        <w:pStyle w:val="Tekstpodstawowy"/>
        <w:spacing w:line="276" w:lineRule="auto"/>
        <w:ind w:firstLine="720"/>
        <w:jc w:val="left"/>
        <w:rPr>
          <w:rFonts w:ascii="Cambria Math" w:hAnsi="Cambria Math" w:cs="Arial"/>
        </w:rPr>
      </w:pPr>
      <w:r w:rsidRPr="00133DCE">
        <w:rPr>
          <w:rFonts w:ascii="Cambria Math" w:hAnsi="Cambria Math" w:cs="Arial"/>
        </w:rPr>
        <w:t>Po przeprowadzonej procedurze naboru informuję, iż na</w:t>
      </w:r>
      <w:r w:rsidR="00FD49D3">
        <w:rPr>
          <w:rFonts w:ascii="Cambria Math" w:hAnsi="Cambria Math" w:cs="Arial"/>
        </w:rPr>
        <w:t xml:space="preserve">bór na wolne stanowisko urzędnicze </w:t>
      </w:r>
      <w:r w:rsidR="00E96C6A">
        <w:rPr>
          <w:rFonts w:ascii="Cambria Math" w:hAnsi="Cambria Math" w:cs="Arial"/>
        </w:rPr>
        <w:t xml:space="preserve">młodszego </w:t>
      </w:r>
      <w:r w:rsidR="00FD49D3">
        <w:rPr>
          <w:rFonts w:ascii="Cambria Math" w:hAnsi="Cambria Math" w:cs="Arial"/>
        </w:rPr>
        <w:t xml:space="preserve">referenta w Wydziale </w:t>
      </w:r>
      <w:r w:rsidR="00391C04">
        <w:rPr>
          <w:rFonts w:ascii="Cambria Math" w:hAnsi="Cambria Math" w:cs="Arial"/>
        </w:rPr>
        <w:t>Planowania Przestrzennego i Gospodarki Nieruchomościami</w:t>
      </w:r>
      <w:r w:rsidR="00FD49D3">
        <w:rPr>
          <w:rFonts w:ascii="Cambria Math" w:hAnsi="Cambria Math" w:cs="Arial"/>
        </w:rPr>
        <w:t xml:space="preserve"> nie został rozstrzygnięty.</w:t>
      </w:r>
    </w:p>
    <w:p w14:paraId="4FFD197F" w14:textId="198FD387" w:rsidR="00FA5D07" w:rsidRDefault="00BF685C" w:rsidP="00DE70B0">
      <w:pPr>
        <w:pStyle w:val="Tekstpodstawowy"/>
        <w:spacing w:line="276" w:lineRule="auto"/>
        <w:ind w:firstLine="720"/>
        <w:jc w:val="left"/>
        <w:rPr>
          <w:rFonts w:ascii="Cambria Math" w:hAnsi="Cambria Math" w:cs="Arial"/>
        </w:rPr>
      </w:pPr>
      <w:r>
        <w:rPr>
          <w:rFonts w:ascii="Cambria Math" w:hAnsi="Cambria Math" w:cs="Arial"/>
        </w:rPr>
        <w:t>Po przeanalizowa</w:t>
      </w:r>
      <w:r w:rsidR="00E81F28">
        <w:rPr>
          <w:rFonts w:ascii="Cambria Math" w:hAnsi="Cambria Math" w:cs="Arial"/>
        </w:rPr>
        <w:t xml:space="preserve">niu </w:t>
      </w:r>
      <w:r w:rsidR="00E96C6A">
        <w:rPr>
          <w:rFonts w:ascii="Cambria Math" w:hAnsi="Cambria Math" w:cs="Arial"/>
        </w:rPr>
        <w:t>dokumentacji aplikacyjnej stwierdzono, że kandydat nie spełnił wymagań formalnych zawartych w ogłoszeniu o naborze.</w:t>
      </w:r>
    </w:p>
    <w:p w14:paraId="3BC80776" w14:textId="77777777" w:rsidR="001F29B0" w:rsidRDefault="001F29B0" w:rsidP="001F29B0">
      <w:pPr>
        <w:pStyle w:val="Tekstpodstawowywcity"/>
        <w:jc w:val="left"/>
        <w:rPr>
          <w:rFonts w:ascii="Arial" w:hAnsi="Arial" w:cs="Arial"/>
          <w:b/>
        </w:rPr>
      </w:pPr>
    </w:p>
    <w:p w14:paraId="03D30A0B" w14:textId="77777777" w:rsidR="001F29B0" w:rsidRDefault="001F29B0" w:rsidP="001F29B0">
      <w:pPr>
        <w:pStyle w:val="Tekstpodstawowywcity"/>
        <w:jc w:val="left"/>
        <w:rPr>
          <w:rFonts w:ascii="Arial" w:hAnsi="Arial" w:cs="Arial"/>
          <w:sz w:val="20"/>
          <w:szCs w:val="20"/>
        </w:rPr>
      </w:pPr>
    </w:p>
    <w:p w14:paraId="5235091C" w14:textId="124DE2BE" w:rsidR="001F29B0" w:rsidRDefault="001F29B0" w:rsidP="001F29B0">
      <w:pPr>
        <w:pStyle w:val="Tekstpodstawowywcity"/>
        <w:ind w:left="36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391C04">
        <w:rPr>
          <w:rFonts w:ascii="Arial" w:hAnsi="Arial" w:cs="Arial"/>
          <w:b/>
        </w:rPr>
        <w:t>2</w:t>
      </w:r>
      <w:r w:rsidR="00E94C19">
        <w:rPr>
          <w:rFonts w:ascii="Arial" w:hAnsi="Arial" w:cs="Arial"/>
          <w:b/>
        </w:rPr>
        <w:t xml:space="preserve"> – </w:t>
      </w:r>
      <w:r w:rsidR="00941A4B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–  </w:t>
      </w:r>
      <w:r w:rsidR="009658B7">
        <w:rPr>
          <w:rFonts w:ascii="Arial" w:hAnsi="Arial" w:cs="Arial"/>
          <w:b/>
        </w:rPr>
        <w:t>29</w:t>
      </w:r>
      <w:r w:rsidR="00941A4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           BURMISTRZ</w:t>
      </w:r>
    </w:p>
    <w:p w14:paraId="57AB4B17" w14:textId="77777777" w:rsidR="001F29B0" w:rsidRDefault="001F29B0" w:rsidP="001F29B0">
      <w:pPr>
        <w:pStyle w:val="Tekstpodstawowywcity"/>
        <w:ind w:left="504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328AA">
        <w:rPr>
          <w:rFonts w:ascii="Arial" w:hAnsi="Arial" w:cs="Arial"/>
          <w:b/>
        </w:rPr>
        <w:t xml:space="preserve">/-/ </w:t>
      </w:r>
      <w:r>
        <w:rPr>
          <w:rFonts w:ascii="Arial" w:hAnsi="Arial" w:cs="Arial"/>
          <w:b/>
        </w:rPr>
        <w:t>Karol Sobczak</w:t>
      </w:r>
    </w:p>
    <w:p w14:paraId="616C9BFA" w14:textId="77777777" w:rsidR="001F29B0" w:rsidRDefault="001F29B0" w:rsidP="001F29B0">
      <w:pPr>
        <w:pStyle w:val="Tekstpodstawowywcity"/>
        <w:ind w:firstLine="0"/>
        <w:jc w:val="left"/>
        <w:rPr>
          <w:rFonts w:ascii="Arial" w:hAnsi="Arial" w:cs="Arial"/>
          <w:b/>
        </w:rPr>
      </w:pPr>
    </w:p>
    <w:p w14:paraId="1EA8B1DF" w14:textId="77777777" w:rsidR="001F29B0" w:rsidRDefault="001F29B0" w:rsidP="001F29B0">
      <w:pPr>
        <w:pStyle w:val="Tekstpodstawowywcity"/>
        <w:ind w:firstLine="0"/>
        <w:jc w:val="left"/>
        <w:rPr>
          <w:rFonts w:ascii="Arial" w:hAnsi="Arial" w:cs="Arial"/>
          <w:b/>
        </w:rPr>
      </w:pPr>
    </w:p>
    <w:p w14:paraId="48BC68A4" w14:textId="77777777" w:rsidR="001F29B0" w:rsidRDefault="001F29B0" w:rsidP="001F29B0">
      <w:pPr>
        <w:pStyle w:val="Tekstpodstawowywcity"/>
        <w:ind w:firstLine="0"/>
        <w:jc w:val="left"/>
        <w:rPr>
          <w:rFonts w:ascii="Arial" w:hAnsi="Arial" w:cs="Arial"/>
          <w:b/>
        </w:rPr>
      </w:pPr>
    </w:p>
    <w:p w14:paraId="7F0730FE" w14:textId="77777777" w:rsidR="009E38BD" w:rsidRDefault="009E38BD">
      <w:pPr>
        <w:rPr>
          <w:lang w:val="pl-PL"/>
        </w:rPr>
      </w:pPr>
    </w:p>
    <w:p w14:paraId="51EF832C" w14:textId="77777777" w:rsidR="008851BE" w:rsidRDefault="008851BE">
      <w:pPr>
        <w:rPr>
          <w:lang w:val="pl-PL"/>
        </w:rPr>
      </w:pPr>
    </w:p>
    <w:p w14:paraId="6C881569" w14:textId="77777777" w:rsidR="008851BE" w:rsidRDefault="008851BE">
      <w:pPr>
        <w:rPr>
          <w:lang w:val="pl-PL"/>
        </w:rPr>
      </w:pPr>
    </w:p>
    <w:p w14:paraId="3BAA4299" w14:textId="77777777" w:rsidR="008851BE" w:rsidRDefault="008851BE">
      <w:pPr>
        <w:rPr>
          <w:lang w:val="pl-PL"/>
        </w:rPr>
      </w:pPr>
    </w:p>
    <w:p w14:paraId="0DC9BF54" w14:textId="209E2707" w:rsidR="008851BE" w:rsidRDefault="008851BE">
      <w:pPr>
        <w:rPr>
          <w:lang w:val="pl-PL"/>
        </w:rPr>
      </w:pPr>
    </w:p>
    <w:p w14:paraId="6E4BF55B" w14:textId="73109EA3" w:rsidR="00644B27" w:rsidRDefault="00644B27">
      <w:pPr>
        <w:rPr>
          <w:lang w:val="pl-PL"/>
        </w:rPr>
      </w:pPr>
    </w:p>
    <w:p w14:paraId="5FA2D9B6" w14:textId="0586F6C2" w:rsidR="00644B27" w:rsidRDefault="00644B27">
      <w:pPr>
        <w:rPr>
          <w:lang w:val="pl-PL"/>
        </w:rPr>
      </w:pPr>
    </w:p>
    <w:p w14:paraId="25B52993" w14:textId="3208AF9D" w:rsidR="00644B27" w:rsidRDefault="00644B27">
      <w:pPr>
        <w:rPr>
          <w:lang w:val="pl-PL"/>
        </w:rPr>
      </w:pPr>
    </w:p>
    <w:p w14:paraId="1245F141" w14:textId="20450E93" w:rsidR="00644B27" w:rsidRDefault="00644B27">
      <w:pPr>
        <w:rPr>
          <w:lang w:val="pl-PL"/>
        </w:rPr>
      </w:pPr>
    </w:p>
    <w:p w14:paraId="144CED94" w14:textId="664307E0" w:rsidR="00644B27" w:rsidRDefault="00644B27">
      <w:pPr>
        <w:rPr>
          <w:lang w:val="pl-PL"/>
        </w:rPr>
      </w:pPr>
    </w:p>
    <w:p w14:paraId="349216A9" w14:textId="637C15A7" w:rsidR="00644B27" w:rsidRDefault="00644B27">
      <w:pPr>
        <w:rPr>
          <w:lang w:val="pl-PL"/>
        </w:rPr>
      </w:pPr>
    </w:p>
    <w:p w14:paraId="2A5793B7" w14:textId="7CCAAA78" w:rsidR="00644B27" w:rsidRDefault="00644B27">
      <w:pPr>
        <w:rPr>
          <w:lang w:val="pl-PL"/>
        </w:rPr>
      </w:pPr>
    </w:p>
    <w:p w14:paraId="05FAB961" w14:textId="7EA67468" w:rsidR="00644B27" w:rsidRDefault="00644B27">
      <w:pPr>
        <w:rPr>
          <w:lang w:val="pl-PL"/>
        </w:rPr>
      </w:pPr>
    </w:p>
    <w:p w14:paraId="52CCC67F" w14:textId="14E7D4C6" w:rsidR="00644B27" w:rsidRDefault="00644B27">
      <w:pPr>
        <w:rPr>
          <w:lang w:val="pl-PL"/>
        </w:rPr>
      </w:pPr>
    </w:p>
    <w:p w14:paraId="1CDA7338" w14:textId="0382E32B" w:rsidR="00644B27" w:rsidRDefault="00644B27">
      <w:pPr>
        <w:rPr>
          <w:lang w:val="pl-PL"/>
        </w:rPr>
      </w:pPr>
    </w:p>
    <w:p w14:paraId="78EA91BB" w14:textId="68E7990E" w:rsidR="008851BE" w:rsidRDefault="008851BE">
      <w:pPr>
        <w:rPr>
          <w:lang w:val="pl-PL"/>
        </w:rPr>
      </w:pPr>
    </w:p>
    <w:p w14:paraId="17E7938B" w14:textId="77777777" w:rsidR="004F5CDC" w:rsidRDefault="004F5CDC">
      <w:pPr>
        <w:rPr>
          <w:lang w:val="pl-PL"/>
        </w:rPr>
      </w:pPr>
    </w:p>
    <w:sectPr w:rsidR="004F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CF5"/>
    <w:rsid w:val="00133DCE"/>
    <w:rsid w:val="001D115F"/>
    <w:rsid w:val="001F29B0"/>
    <w:rsid w:val="00391C04"/>
    <w:rsid w:val="004814B4"/>
    <w:rsid w:val="004D6CF5"/>
    <w:rsid w:val="004F5CDC"/>
    <w:rsid w:val="005328AA"/>
    <w:rsid w:val="00644B27"/>
    <w:rsid w:val="008851BE"/>
    <w:rsid w:val="008A6AEE"/>
    <w:rsid w:val="008D17C0"/>
    <w:rsid w:val="00941A4B"/>
    <w:rsid w:val="009658B7"/>
    <w:rsid w:val="009E38BD"/>
    <w:rsid w:val="00BF685C"/>
    <w:rsid w:val="00C07B4A"/>
    <w:rsid w:val="00C11942"/>
    <w:rsid w:val="00CA39D5"/>
    <w:rsid w:val="00DE70B0"/>
    <w:rsid w:val="00E81F28"/>
    <w:rsid w:val="00E94C19"/>
    <w:rsid w:val="00E96C6A"/>
    <w:rsid w:val="00FA5D07"/>
    <w:rsid w:val="00FC0A26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1D89"/>
  <w15:docId w15:val="{4603AD62-1BA8-4224-AFAB-895FD2B1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F29B0"/>
    <w:pPr>
      <w:keepNext/>
      <w:outlineLvl w:val="1"/>
    </w:pPr>
    <w:rPr>
      <w:b/>
      <w:bCs/>
      <w:sz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6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6A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A6A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29B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F29B0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29B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F29B0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29B0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F2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A6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A6A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A6A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tsojko</dc:creator>
  <cp:keywords/>
  <dc:description/>
  <cp:lastModifiedBy>Teresa Sojko</cp:lastModifiedBy>
  <cp:revision>16</cp:revision>
  <cp:lastPrinted>2022-11-28T13:58:00Z</cp:lastPrinted>
  <dcterms:created xsi:type="dcterms:W3CDTF">2020-10-01T05:41:00Z</dcterms:created>
  <dcterms:modified xsi:type="dcterms:W3CDTF">2022-11-29T06:20:00Z</dcterms:modified>
</cp:coreProperties>
</file>